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E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29.10.2018 №187</w:t>
      </w:r>
    </w:p>
    <w:p w:rsidR="00BC3B1E" w:rsidRPr="00754FA5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54F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BC3B1E" w:rsidRPr="00754FA5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54F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ИРКУТСКАЯ ОБЛАСТЬ </w:t>
      </w:r>
    </w:p>
    <w:p w:rsidR="00BC3B1E" w:rsidRPr="00754FA5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54F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БОХАНСКИЙ МУНИЦИПАЛЬНЫЙ РАЙОН </w:t>
      </w:r>
    </w:p>
    <w:p w:rsidR="00BC3B1E" w:rsidRPr="00754FA5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54F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ГЛАВА МУНИЦИПАЛЬНОГО ОБРАЗОВАНИЯ</w:t>
      </w:r>
    </w:p>
    <w:p w:rsidR="00BC3B1E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54F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«Тараса»</w:t>
      </w:r>
    </w:p>
    <w:p w:rsidR="00BC3B1E" w:rsidRPr="00754FA5" w:rsidRDefault="00BC3B1E" w:rsidP="00BC3B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D11DD5" w:rsidRDefault="00BC3B1E" w:rsidP="00BC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B1E">
        <w:rPr>
          <w:rFonts w:ascii="Times New Roman" w:hAnsi="Times New Roman" w:cs="Times New Roman"/>
          <w:b/>
          <w:sz w:val="32"/>
          <w:szCs w:val="32"/>
        </w:rPr>
        <w:t>Об утверждении реестра контейнерных площадок на территории МО «Тараса»</w:t>
      </w:r>
    </w:p>
    <w:p w:rsidR="00BC3B1E" w:rsidRDefault="00BC3B1E" w:rsidP="00BC3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B1E" w:rsidRPr="003E306E" w:rsidRDefault="00BC3B1E" w:rsidP="00BC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6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реестра», в соответствии со ст.13 Федерального Закона «Об отходах производства и потребления»</w:t>
      </w:r>
      <w:r w:rsidR="003E306E" w:rsidRPr="003E30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руководствуясь Уставом МО «Тараса»</w:t>
      </w:r>
    </w:p>
    <w:p w:rsidR="003E306E" w:rsidRDefault="003E306E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06E" w:rsidRDefault="003E306E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06E">
        <w:rPr>
          <w:rFonts w:ascii="Times New Roman" w:hAnsi="Times New Roman" w:cs="Times New Roman"/>
          <w:b/>
          <w:sz w:val="32"/>
          <w:szCs w:val="32"/>
        </w:rPr>
        <w:t>ПОСТАНОВЛЯЮ: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6E">
        <w:rPr>
          <w:rFonts w:ascii="Times New Roman" w:hAnsi="Times New Roman" w:cs="Times New Roman"/>
          <w:sz w:val="28"/>
          <w:szCs w:val="28"/>
        </w:rPr>
        <w:t>Утвердить реестр контейнерных площадок на территории муниципального образования «Тараса»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МО «Тараса», в информационно-телекоммуникационной сети «Интернет».</w:t>
      </w: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6E" w:rsidRPr="003E306E" w:rsidRDefault="003E306E" w:rsidP="003E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Тараса»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p w:rsidR="003E306E" w:rsidRDefault="003E306E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E306E" w:rsidRDefault="003E306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E306E" w:rsidRDefault="003E306E" w:rsidP="003E3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:rsidR="003E306E" w:rsidRDefault="003E306E" w:rsidP="003E3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постановлению </w:t>
      </w:r>
    </w:p>
    <w:p w:rsidR="003E306E" w:rsidRDefault="003E306E" w:rsidP="003E3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МО «Тараса»</w:t>
      </w:r>
    </w:p>
    <w:p w:rsidR="003E306E" w:rsidRDefault="003E306E" w:rsidP="003E3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№187 от 29.10.2018</w:t>
      </w:r>
    </w:p>
    <w:p w:rsidR="003E306E" w:rsidRDefault="003E306E" w:rsidP="003E30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3E306E" w:rsidRDefault="003E306E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контейнерных площадок на территории МО «Тараса»</w:t>
      </w:r>
    </w:p>
    <w:p w:rsidR="00B62696" w:rsidRDefault="00B62696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62696" w:rsidRDefault="00B62696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62696" w:rsidTr="00B62696">
        <w:tc>
          <w:tcPr>
            <w:tcW w:w="704" w:type="dxa"/>
          </w:tcPr>
          <w:p w:rsidR="00B62696" w:rsidRDefault="00B62696" w:rsidP="003E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641" w:type="dxa"/>
          </w:tcPr>
          <w:p w:rsidR="00B62696" w:rsidRDefault="00B62696" w:rsidP="003E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B62696" w:rsidTr="00B62696">
        <w:tc>
          <w:tcPr>
            <w:tcW w:w="704" w:type="dxa"/>
          </w:tcPr>
          <w:p w:rsidR="00B62696" w:rsidRDefault="00B62696" w:rsidP="003E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41" w:type="dxa"/>
          </w:tcPr>
          <w:p w:rsidR="00B62696" w:rsidRDefault="00B62696" w:rsidP="00B6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. Юбилейный, уч. 20 м,  </w:t>
            </w:r>
          </w:p>
        </w:tc>
      </w:tr>
      <w:tr w:rsidR="00B62696" w:rsidTr="00B62696">
        <w:tc>
          <w:tcPr>
            <w:tcW w:w="704" w:type="dxa"/>
          </w:tcPr>
          <w:p w:rsidR="00B62696" w:rsidRDefault="00B62696" w:rsidP="003E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41" w:type="dxa"/>
          </w:tcPr>
          <w:p w:rsidR="00B62696" w:rsidRDefault="00B62696" w:rsidP="00B6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ул. Ленина, уч. 38м,  </w:t>
            </w:r>
          </w:p>
        </w:tc>
      </w:tr>
      <w:tr w:rsidR="00B62696" w:rsidTr="00B62696">
        <w:tc>
          <w:tcPr>
            <w:tcW w:w="704" w:type="dxa"/>
          </w:tcPr>
          <w:p w:rsidR="00B62696" w:rsidRDefault="00B62696" w:rsidP="003E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41" w:type="dxa"/>
          </w:tcPr>
          <w:p w:rsidR="00B62696" w:rsidRDefault="00B62696" w:rsidP="00B6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ул.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Осодоевой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, уч. 1м</w:t>
            </w:r>
          </w:p>
        </w:tc>
      </w:tr>
    </w:tbl>
    <w:p w:rsidR="00D55085" w:rsidRDefault="00D55085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55085" w:rsidRDefault="00D55085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28.01.2019 №_____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 xml:space="preserve">БОХАНСКИЙ МУНИЦИПАЛЬНЫЙ РАЙОН 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>«Тараса»</w:t>
      </w:r>
    </w:p>
    <w:p w:rsidR="00B62696" w:rsidRPr="00330696" w:rsidRDefault="00330696" w:rsidP="003E3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 xml:space="preserve">«О внесении изменений в Постановление администрации МО Тараса №187 от 29.10.2018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30696">
        <w:rPr>
          <w:rFonts w:ascii="Times New Roman" w:hAnsi="Times New Roman" w:cs="Times New Roman"/>
          <w:b/>
          <w:sz w:val="32"/>
          <w:szCs w:val="32"/>
        </w:rPr>
        <w:t>Об утверждении реестра контейнерных площадок на территории МО «Тараса»</w:t>
      </w:r>
    </w:p>
    <w:p w:rsidR="00330696" w:rsidRDefault="00330696" w:rsidP="003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96" w:rsidRDefault="00330696" w:rsidP="003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6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реестра», в соответствии со ст.13 Федерального Закона «Об отходах производства и потребления» Правительства Российской Федерации, руководствуясь Уставом МО «Тараса»</w:t>
      </w:r>
    </w:p>
    <w:p w:rsid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96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696" w:rsidRPr="00330696" w:rsidRDefault="00330696" w:rsidP="003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696" w:rsidRPr="00330696" w:rsidRDefault="00330696" w:rsidP="003306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9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МО Тараса №187 от 29.10.2018 «Об утверждении реестра контейнерных площадок на территории МО «Тараса», и изложить его в следующей редакции согласно приложению №1</w:t>
      </w:r>
      <w:r w:rsidR="00D7344A">
        <w:rPr>
          <w:rFonts w:ascii="Times New Roman" w:hAnsi="Times New Roman" w:cs="Times New Roman"/>
          <w:sz w:val="28"/>
          <w:szCs w:val="28"/>
        </w:rPr>
        <w:t>.</w:t>
      </w:r>
    </w:p>
    <w:p w:rsidR="00330696" w:rsidRPr="00330696" w:rsidRDefault="00330696" w:rsidP="00D734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9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МО «Тараса», в информационно-телекоммуникационной сети «Интернет».</w:t>
      </w:r>
    </w:p>
    <w:p w:rsidR="00330696" w:rsidRPr="00330696" w:rsidRDefault="00330696" w:rsidP="00D7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9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30696" w:rsidRDefault="00330696" w:rsidP="00D7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344A" w:rsidRDefault="00D7344A" w:rsidP="00D7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344A" w:rsidRPr="003E306E" w:rsidRDefault="00D7344A" w:rsidP="00D7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Тараса»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p w:rsidR="00D7344A" w:rsidRDefault="00D7344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7344A" w:rsidRDefault="00D7344A" w:rsidP="00D7344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D7344A" w:rsidRDefault="00D7344A" w:rsidP="00D73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D7344A" w:rsidRDefault="00D7344A" w:rsidP="00D73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постановлению </w:t>
      </w:r>
    </w:p>
    <w:p w:rsidR="00D7344A" w:rsidRDefault="00D7344A" w:rsidP="00D73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МО «Тараса»</w:t>
      </w:r>
    </w:p>
    <w:p w:rsidR="00D7344A" w:rsidRDefault="00D7344A" w:rsidP="00D73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№___</w:t>
      </w:r>
      <w:r>
        <w:rPr>
          <w:rFonts w:ascii="Times New Roman" w:hAnsi="Times New Roman" w:cs="Times New Roman"/>
          <w:sz w:val="32"/>
          <w:szCs w:val="32"/>
        </w:rPr>
        <w:t xml:space="preserve"> от 2</w:t>
      </w:r>
      <w:r>
        <w:rPr>
          <w:rFonts w:ascii="Times New Roman" w:hAnsi="Times New Roman" w:cs="Times New Roman"/>
          <w:sz w:val="32"/>
          <w:szCs w:val="32"/>
        </w:rPr>
        <w:t>8.01.2019</w:t>
      </w:r>
    </w:p>
    <w:p w:rsidR="00D7344A" w:rsidRDefault="00D7344A" w:rsidP="00D73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7344A" w:rsidRDefault="00D7344A" w:rsidP="00D73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контейнерных площадок на территории МО «Тараса»</w:t>
      </w:r>
    </w:p>
    <w:p w:rsidR="00D7344A" w:rsidRDefault="00D7344A" w:rsidP="00D73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7344A" w:rsidRDefault="00D7344A" w:rsidP="00D73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641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41" w:type="dxa"/>
          </w:tcPr>
          <w:p w:rsidR="00D7344A" w:rsidRDefault="00D7344A" w:rsidP="002B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. Юбилейный, уч. 20 м,  </w:t>
            </w:r>
          </w:p>
        </w:tc>
      </w:tr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41" w:type="dxa"/>
          </w:tcPr>
          <w:p w:rsidR="00D7344A" w:rsidRDefault="00D7344A" w:rsidP="002B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ул. Ленина, уч. 38м,  </w:t>
            </w:r>
          </w:p>
        </w:tc>
      </w:tr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41" w:type="dxa"/>
          </w:tcPr>
          <w:p w:rsidR="00D7344A" w:rsidRDefault="00D7344A" w:rsidP="002B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ул. </w:t>
            </w:r>
            <w:proofErr w:type="spellStart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Осодоевой</w:t>
            </w:r>
            <w:proofErr w:type="spellEnd"/>
            <w:r w:rsidRPr="00B62696">
              <w:rPr>
                <w:rFonts w:ascii="Times New Roman" w:hAnsi="Times New Roman" w:cs="Times New Roman"/>
                <w:sz w:val="32"/>
                <w:szCs w:val="32"/>
              </w:rPr>
              <w:t>, уч. 1м</w:t>
            </w:r>
          </w:p>
        </w:tc>
      </w:tr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41" w:type="dxa"/>
          </w:tcPr>
          <w:p w:rsidR="00D7344A" w:rsidRPr="00B62696" w:rsidRDefault="00D7344A" w:rsidP="002B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344A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ул. </w:t>
            </w:r>
            <w:proofErr w:type="spellStart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Балтахинова</w:t>
            </w:r>
            <w:proofErr w:type="spellEnd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, уч. 13м</w:t>
            </w:r>
          </w:p>
        </w:tc>
      </w:tr>
      <w:tr w:rsidR="00D7344A" w:rsidTr="002B413C">
        <w:tc>
          <w:tcPr>
            <w:tcW w:w="704" w:type="dxa"/>
          </w:tcPr>
          <w:p w:rsidR="00D7344A" w:rsidRDefault="00D7344A" w:rsidP="002B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41" w:type="dxa"/>
          </w:tcPr>
          <w:p w:rsidR="00D7344A" w:rsidRPr="00B62696" w:rsidRDefault="00D7344A" w:rsidP="002B4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344A">
              <w:rPr>
                <w:rFonts w:ascii="Times New Roman" w:hAnsi="Times New Roman" w:cs="Times New Roman"/>
                <w:sz w:val="32"/>
                <w:szCs w:val="32"/>
              </w:rPr>
              <w:t xml:space="preserve">Иркутская область, </w:t>
            </w:r>
            <w:proofErr w:type="spellStart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Боханский</w:t>
            </w:r>
            <w:proofErr w:type="spellEnd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 xml:space="preserve"> район, с. Тараса, </w:t>
            </w:r>
            <w:proofErr w:type="spellStart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 w:rsidRPr="00D7344A">
              <w:rPr>
                <w:rFonts w:ascii="Times New Roman" w:hAnsi="Times New Roman" w:cs="Times New Roman"/>
                <w:sz w:val="32"/>
                <w:szCs w:val="32"/>
              </w:rPr>
              <w:t>. Юбилейный,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уч. 1м</w:t>
            </w:r>
            <w:bookmarkStart w:id="0" w:name="_GoBack"/>
            <w:bookmarkEnd w:id="0"/>
          </w:p>
        </w:tc>
      </w:tr>
    </w:tbl>
    <w:p w:rsidR="00D7344A" w:rsidRPr="00330696" w:rsidRDefault="00D7344A" w:rsidP="00D7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7344A" w:rsidRPr="0033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5F57"/>
    <w:multiLevelType w:val="hybridMultilevel"/>
    <w:tmpl w:val="3774E4E8"/>
    <w:lvl w:ilvl="0" w:tplc="C358A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CF20FE"/>
    <w:multiLevelType w:val="hybridMultilevel"/>
    <w:tmpl w:val="5E72C3BA"/>
    <w:lvl w:ilvl="0" w:tplc="F9FE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F"/>
    <w:rsid w:val="001D40DF"/>
    <w:rsid w:val="00330696"/>
    <w:rsid w:val="003E306E"/>
    <w:rsid w:val="00B62696"/>
    <w:rsid w:val="00BC3B1E"/>
    <w:rsid w:val="00D11DD5"/>
    <w:rsid w:val="00D55085"/>
    <w:rsid w:val="00D7344A"/>
    <w:rsid w:val="00E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E5A"/>
  <w15:chartTrackingRefBased/>
  <w15:docId w15:val="{50288CAC-8F54-4CE7-8379-EE76FAB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6E"/>
    <w:pPr>
      <w:ind w:left="720"/>
      <w:contextualSpacing/>
    </w:pPr>
  </w:style>
  <w:style w:type="table" w:styleId="a4">
    <w:name w:val="Table Grid"/>
    <w:basedOn w:val="a1"/>
    <w:uiPriority w:val="39"/>
    <w:rsid w:val="00B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2019-01-28T03:46:00Z</dcterms:created>
  <dcterms:modified xsi:type="dcterms:W3CDTF">2019-01-28T04:39:00Z</dcterms:modified>
</cp:coreProperties>
</file>